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D66B07"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16EF7B3A"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Göteborg den</w:t>
      </w:r>
      <w:r w:rsidR="00CB13B4">
        <w:rPr>
          <w:rFonts w:ascii="Times New Roman" w:hAnsi="Times New Roman" w:cs="Times New Roman"/>
        </w:rPr>
        <w:t xml:space="preserve"> 6 december</w:t>
      </w:r>
      <w:r w:rsidR="00AE4AE9">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498A6FD4" w14:textId="4A1C2FE3" w:rsidR="003E4CFD" w:rsidRPr="00C9409E" w:rsidRDefault="00481BE0" w:rsidP="00C9409E">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CB13B4" w:rsidRPr="00CB13B4">
        <w:rPr>
          <w:rFonts w:ascii="Times New Roman" w:hAnsi="Times New Roman" w:cs="Times New Roman"/>
          <w:b/>
          <w:bCs/>
          <w:sz w:val="24"/>
          <w:szCs w:val="24"/>
        </w:rPr>
        <w:t>registrator@naturvardsverket.se</w:t>
      </w:r>
    </w:p>
    <w:p w14:paraId="210688C9" w14:textId="77777777" w:rsidR="009C6B89" w:rsidRPr="003E4CFD" w:rsidRDefault="009C6B89" w:rsidP="00481BE0">
      <w:pPr>
        <w:spacing w:after="0"/>
        <w:rPr>
          <w:rFonts w:ascii="Times New Roman" w:hAnsi="Times New Roman" w:cs="Times New Roman"/>
          <w:b/>
          <w:bCs/>
          <w:sz w:val="24"/>
          <w:szCs w:val="24"/>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0B9A1DF3" w:rsidR="00481BE0" w:rsidRPr="003E4CFD" w:rsidRDefault="00CB13B4"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 xml:space="preserve">Synpunkter på hur den planerade Energiön Bornholm kan komma att påverka svenska intressen och vad som bör ingå i den kommande miljökonsekvensrapporten, ärendenr NV-07897-21 </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7F71344E" w14:textId="50A21CEF" w:rsidR="00CB13B4" w:rsidRPr="00265FB9" w:rsidRDefault="00481BE0" w:rsidP="00145FAA">
      <w:pPr>
        <w:spacing w:line="276" w:lineRule="auto"/>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w:t>
      </w:r>
      <w:r w:rsidR="00145FAA">
        <w:rPr>
          <w:rFonts w:ascii="Times New Roman" w:hAnsi="Times New Roman" w:cs="Times New Roman"/>
          <w:sz w:val="24"/>
          <w:szCs w:val="24"/>
        </w:rPr>
        <w:t xml:space="preserve">i </w:t>
      </w:r>
      <w:r w:rsidR="00145FAA" w:rsidRPr="00265FB9">
        <w:rPr>
          <w:rFonts w:ascii="Times New Roman" w:hAnsi="Times New Roman" w:cs="Times New Roman"/>
          <w:sz w:val="24"/>
          <w:szCs w:val="24"/>
        </w:rPr>
        <w:t>rubricerad sak.</w:t>
      </w:r>
    </w:p>
    <w:p w14:paraId="763CCD4B" w14:textId="6E306285" w:rsidR="00145FAA" w:rsidRPr="00265FB9" w:rsidRDefault="00265FB9" w:rsidP="00145FAA">
      <w:pPr>
        <w:spacing w:line="276" w:lineRule="auto"/>
        <w:rPr>
          <w:rFonts w:ascii="Times New Roman" w:hAnsi="Times New Roman" w:cs="Times New Roman"/>
          <w:sz w:val="24"/>
          <w:szCs w:val="24"/>
        </w:rPr>
      </w:pPr>
      <w:r>
        <w:rPr>
          <w:rFonts w:ascii="Times New Roman" w:hAnsi="Times New Roman" w:cs="Times New Roman"/>
          <w:sz w:val="24"/>
          <w:szCs w:val="24"/>
        </w:rPr>
        <w:t>Danmark</w:t>
      </w:r>
      <w:r w:rsidRPr="00265FB9">
        <w:rPr>
          <w:rFonts w:ascii="Times New Roman" w:hAnsi="Times New Roman" w:cs="Times New Roman"/>
          <w:sz w:val="24"/>
          <w:szCs w:val="24"/>
        </w:rPr>
        <w:t xml:space="preserve"> </w:t>
      </w:r>
      <w:r>
        <w:rPr>
          <w:rFonts w:ascii="Times New Roman" w:hAnsi="Times New Roman" w:cs="Times New Roman"/>
          <w:sz w:val="24"/>
          <w:szCs w:val="24"/>
        </w:rPr>
        <w:t>har beslutat</w:t>
      </w:r>
      <w:r w:rsidRPr="00265FB9">
        <w:rPr>
          <w:rFonts w:ascii="Times New Roman" w:hAnsi="Times New Roman" w:cs="Times New Roman"/>
          <w:sz w:val="24"/>
          <w:szCs w:val="24"/>
        </w:rPr>
        <w:t xml:space="preserve"> att etablera två energiöar som en del i en klimatöverenskommelse om grön transformation av industrin och energisektorn. En av dessa öar planeras på Bornholm med en kapacitet på 2 GW</w:t>
      </w:r>
      <w:r>
        <w:rPr>
          <w:rFonts w:ascii="Times New Roman" w:hAnsi="Times New Roman" w:cs="Times New Roman"/>
          <w:sz w:val="24"/>
          <w:szCs w:val="24"/>
        </w:rPr>
        <w:t xml:space="preserve"> (</w:t>
      </w:r>
      <w:r w:rsidRPr="00265FB9">
        <w:rPr>
          <w:rFonts w:ascii="Times New Roman" w:hAnsi="Times New Roman" w:cs="Times New Roman"/>
          <w:sz w:val="24"/>
          <w:szCs w:val="24"/>
        </w:rPr>
        <w:t>medan den andra planeras i Nordsjön med en kapacitet på 3 GW</w:t>
      </w:r>
      <w:r>
        <w:rPr>
          <w:rFonts w:ascii="Times New Roman" w:hAnsi="Times New Roman" w:cs="Times New Roman"/>
          <w:sz w:val="24"/>
          <w:szCs w:val="24"/>
        </w:rPr>
        <w:t>)</w:t>
      </w:r>
      <w:r w:rsidRPr="00265FB9">
        <w:rPr>
          <w:rFonts w:ascii="Times New Roman" w:hAnsi="Times New Roman" w:cs="Times New Roman"/>
          <w:sz w:val="24"/>
          <w:szCs w:val="24"/>
        </w:rPr>
        <w:t xml:space="preserve">. Två </w:t>
      </w:r>
      <w:r w:rsidR="00C75A3C">
        <w:rPr>
          <w:rFonts w:ascii="Times New Roman" w:hAnsi="Times New Roman" w:cs="Times New Roman"/>
          <w:sz w:val="24"/>
          <w:szCs w:val="24"/>
        </w:rPr>
        <w:t xml:space="preserve">stora </w:t>
      </w:r>
      <w:r w:rsidRPr="00265FB9">
        <w:rPr>
          <w:rFonts w:ascii="Times New Roman" w:hAnsi="Times New Roman" w:cs="Times New Roman"/>
          <w:sz w:val="24"/>
          <w:szCs w:val="24"/>
        </w:rPr>
        <w:t xml:space="preserve">områden sydväst om Bornholm </w:t>
      </w:r>
      <w:r w:rsidR="00C10B1B">
        <w:rPr>
          <w:rFonts w:ascii="Times New Roman" w:hAnsi="Times New Roman" w:cs="Times New Roman"/>
          <w:sz w:val="24"/>
          <w:szCs w:val="24"/>
        </w:rPr>
        <w:t>(</w:t>
      </w:r>
      <w:r w:rsidR="00C10B1B" w:rsidRPr="00265FB9">
        <w:rPr>
          <w:rFonts w:ascii="Times New Roman" w:hAnsi="Times New Roman" w:cs="Times New Roman"/>
          <w:sz w:val="24"/>
          <w:szCs w:val="24"/>
        </w:rPr>
        <w:t>drygt 700 km</w:t>
      </w:r>
      <w:r w:rsidR="00C10B1B">
        <w:rPr>
          <w:rFonts w:ascii="Times New Roman" w:hAnsi="Times New Roman" w:cs="Times New Roman"/>
          <w:sz w:val="24"/>
          <w:szCs w:val="24"/>
          <w:vertAlign w:val="superscript"/>
        </w:rPr>
        <w:t>2</w:t>
      </w:r>
      <w:r w:rsidR="00C10B1B">
        <w:rPr>
          <w:rFonts w:ascii="Times New Roman" w:hAnsi="Times New Roman" w:cs="Times New Roman"/>
          <w:sz w:val="24"/>
          <w:szCs w:val="24"/>
        </w:rPr>
        <w:t xml:space="preserve">) </w:t>
      </w:r>
      <w:r w:rsidRPr="00265FB9">
        <w:rPr>
          <w:rFonts w:ascii="Times New Roman" w:hAnsi="Times New Roman" w:cs="Times New Roman"/>
          <w:sz w:val="24"/>
          <w:szCs w:val="24"/>
        </w:rPr>
        <w:t>är tänkta för vindkraft. Därtill planeras ett antal elkablar från dessa vindkraftsparker, dels till Bornholm, dels till Själland samt till grannländer. De länder som anges där Danmark har slutit avtal är Tyskland, Belgien och Holland. Det framgår inte av underlaget om elkabel mellan Bornholm och Själland kommer att beröra svensk ekonomisk zon.</w:t>
      </w:r>
    </w:p>
    <w:p w14:paraId="3888E618" w14:textId="188B0ECF" w:rsidR="00145FAA" w:rsidRPr="00A445CC" w:rsidRDefault="00F32EF1" w:rsidP="00145FAA">
      <w:pPr>
        <w:spacing w:line="276" w:lineRule="auto"/>
        <w:rPr>
          <w:rFonts w:ascii="Times New Roman" w:hAnsi="Times New Roman" w:cs="Times New Roman"/>
          <w:b/>
          <w:bCs/>
          <w:sz w:val="24"/>
          <w:szCs w:val="24"/>
        </w:rPr>
      </w:pPr>
      <w:r w:rsidRPr="00A445CC">
        <w:rPr>
          <w:rFonts w:ascii="Times New Roman" w:hAnsi="Times New Roman" w:cs="Times New Roman"/>
          <w:b/>
          <w:bCs/>
          <w:sz w:val="24"/>
          <w:szCs w:val="24"/>
        </w:rPr>
        <w:t>Den planerade Energiön Bornholm kommer att påverka svenska intressen i hög grad</w:t>
      </w:r>
      <w:r w:rsidR="0004496E" w:rsidRPr="00A445CC">
        <w:rPr>
          <w:rFonts w:ascii="Times New Roman" w:hAnsi="Times New Roman" w:cs="Times New Roman"/>
          <w:b/>
          <w:bCs/>
          <w:sz w:val="24"/>
          <w:szCs w:val="24"/>
        </w:rPr>
        <w:t>, däribland kommer förutsättningarna för svenskt demersalt yrkesfiske i området att påverkas negativt</w:t>
      </w:r>
      <w:r w:rsidR="00C75A3C" w:rsidRPr="00C75A3C">
        <w:rPr>
          <w:rFonts w:ascii="Times New Roman" w:hAnsi="Times New Roman" w:cs="Times New Roman"/>
          <w:sz w:val="24"/>
          <w:szCs w:val="24"/>
        </w:rPr>
        <w:t>, se nedan</w:t>
      </w:r>
      <w:r w:rsidRPr="00C75A3C">
        <w:rPr>
          <w:rFonts w:ascii="Times New Roman" w:hAnsi="Times New Roman" w:cs="Times New Roman"/>
          <w:sz w:val="24"/>
          <w:szCs w:val="24"/>
        </w:rPr>
        <w:t>.</w:t>
      </w:r>
    </w:p>
    <w:p w14:paraId="1EB690E1" w14:textId="2A7EE176" w:rsidR="00062BE7" w:rsidRDefault="00F32EF1" w:rsidP="00145FA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SFPO känner en mycket stor oro inför den omvälvande förändring </w:t>
      </w:r>
      <w:r w:rsidR="00C75A3C">
        <w:rPr>
          <w:rFonts w:ascii="Times New Roman" w:hAnsi="Times New Roman" w:cs="Times New Roman"/>
          <w:sz w:val="24"/>
          <w:szCs w:val="24"/>
        </w:rPr>
        <w:t xml:space="preserve">som </w:t>
      </w:r>
      <w:r>
        <w:rPr>
          <w:rFonts w:ascii="Times New Roman" w:hAnsi="Times New Roman" w:cs="Times New Roman"/>
          <w:sz w:val="24"/>
          <w:szCs w:val="24"/>
        </w:rPr>
        <w:t xml:space="preserve">vi nu står inför med en explosionsartad utbyggnation av storskaliga marina vindkraftparker. </w:t>
      </w:r>
    </w:p>
    <w:p w14:paraId="74F6D1BF" w14:textId="77777777" w:rsidR="00C75A3C" w:rsidRDefault="00F32EF1"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Om våra hav fylls med </w:t>
      </w:r>
      <w:r w:rsidR="00062BE7">
        <w:rPr>
          <w:rFonts w:ascii="Times New Roman" w:hAnsi="Times New Roman" w:cs="Times New Roman"/>
          <w:sz w:val="24"/>
          <w:szCs w:val="24"/>
        </w:rPr>
        <w:t>stor</w:t>
      </w:r>
      <w:r w:rsidR="00C75A3C">
        <w:rPr>
          <w:rFonts w:ascii="Times New Roman" w:hAnsi="Times New Roman" w:cs="Times New Roman"/>
          <w:sz w:val="24"/>
          <w:szCs w:val="24"/>
        </w:rPr>
        <w:t>skaliga</w:t>
      </w:r>
      <w:r w:rsidR="00062BE7">
        <w:rPr>
          <w:rFonts w:ascii="Times New Roman" w:hAnsi="Times New Roman" w:cs="Times New Roman"/>
          <w:sz w:val="24"/>
          <w:szCs w:val="24"/>
        </w:rPr>
        <w:t xml:space="preserve"> </w:t>
      </w:r>
      <w:r>
        <w:rPr>
          <w:rFonts w:ascii="Times New Roman" w:hAnsi="Times New Roman" w:cs="Times New Roman"/>
          <w:sz w:val="24"/>
          <w:szCs w:val="24"/>
        </w:rPr>
        <w:t>marina vindkraftparker</w:t>
      </w:r>
      <w:r w:rsidR="00062BE7">
        <w:rPr>
          <w:rFonts w:ascii="Times New Roman" w:hAnsi="Times New Roman" w:cs="Times New Roman"/>
          <w:sz w:val="24"/>
          <w:szCs w:val="24"/>
        </w:rPr>
        <w:t>, som verkar komma att ske i närtid,</w:t>
      </w:r>
      <w:r>
        <w:rPr>
          <w:rFonts w:ascii="Times New Roman" w:hAnsi="Times New Roman" w:cs="Times New Roman"/>
          <w:sz w:val="24"/>
          <w:szCs w:val="24"/>
        </w:rPr>
        <w:t xml:space="preserve"> </w:t>
      </w:r>
      <w:r w:rsidR="00062BE7">
        <w:rPr>
          <w:rFonts w:ascii="Times New Roman" w:hAnsi="Times New Roman" w:cs="Times New Roman"/>
          <w:sz w:val="24"/>
          <w:szCs w:val="24"/>
        </w:rPr>
        <w:t xml:space="preserve">så </w:t>
      </w:r>
      <w:r>
        <w:rPr>
          <w:rFonts w:ascii="Times New Roman" w:hAnsi="Times New Roman" w:cs="Times New Roman"/>
          <w:sz w:val="24"/>
          <w:szCs w:val="24"/>
        </w:rPr>
        <w:t xml:space="preserve">innebär det en avsevärd </w:t>
      </w:r>
      <w:r w:rsidR="00A445CC">
        <w:rPr>
          <w:rFonts w:ascii="Times New Roman" w:hAnsi="Times New Roman" w:cs="Times New Roman"/>
          <w:sz w:val="24"/>
          <w:szCs w:val="24"/>
        </w:rPr>
        <w:t xml:space="preserve">negativ </w:t>
      </w:r>
      <w:r>
        <w:rPr>
          <w:rFonts w:ascii="Times New Roman" w:hAnsi="Times New Roman" w:cs="Times New Roman"/>
          <w:sz w:val="24"/>
          <w:szCs w:val="24"/>
        </w:rPr>
        <w:t xml:space="preserve">förändring av förutsättningarna för </w:t>
      </w:r>
      <w:r w:rsidR="00C75A3C">
        <w:rPr>
          <w:rFonts w:ascii="Times New Roman" w:hAnsi="Times New Roman" w:cs="Times New Roman"/>
          <w:sz w:val="24"/>
          <w:szCs w:val="24"/>
        </w:rPr>
        <w:t xml:space="preserve">våra hav med </w:t>
      </w:r>
      <w:r>
        <w:rPr>
          <w:rFonts w:ascii="Times New Roman" w:hAnsi="Times New Roman" w:cs="Times New Roman"/>
          <w:sz w:val="24"/>
          <w:szCs w:val="24"/>
        </w:rPr>
        <w:t xml:space="preserve">de arter och den fauna som finns </w:t>
      </w:r>
      <w:r w:rsidR="00C75A3C">
        <w:rPr>
          <w:rFonts w:ascii="Times New Roman" w:hAnsi="Times New Roman" w:cs="Times New Roman"/>
          <w:sz w:val="24"/>
          <w:szCs w:val="24"/>
        </w:rPr>
        <w:t>däri</w:t>
      </w:r>
      <w:r>
        <w:rPr>
          <w:rFonts w:ascii="Times New Roman" w:hAnsi="Times New Roman" w:cs="Times New Roman"/>
          <w:sz w:val="24"/>
          <w:szCs w:val="24"/>
        </w:rPr>
        <w:t xml:space="preserve">. </w:t>
      </w:r>
      <w:r w:rsidR="00C75A3C">
        <w:rPr>
          <w:rFonts w:ascii="Times New Roman" w:hAnsi="Times New Roman" w:cs="Times New Roman"/>
          <w:sz w:val="24"/>
          <w:szCs w:val="24"/>
        </w:rPr>
        <w:t>Yrkesf</w:t>
      </w:r>
      <w:r>
        <w:rPr>
          <w:rFonts w:ascii="Times New Roman" w:hAnsi="Times New Roman" w:cs="Times New Roman"/>
          <w:sz w:val="24"/>
          <w:szCs w:val="24"/>
        </w:rPr>
        <w:t xml:space="preserve">isket är föremål för en långtgående reglering i syfte att minimera negativa effekter (som all mänsklig verksamhet </w:t>
      </w:r>
      <w:r w:rsidR="00062BE7">
        <w:rPr>
          <w:rFonts w:ascii="Times New Roman" w:hAnsi="Times New Roman" w:cs="Times New Roman"/>
          <w:sz w:val="24"/>
          <w:szCs w:val="24"/>
        </w:rPr>
        <w:t>de facto har) på dessa ekosystem. Nu, utan att någon med säkerhet känner till de långsiktiga effekterna av denna storskaliga omsvängning i elproduktionen, förefaller det som om våra hav och fiskeplatser ska fyllas med vindsnurror</w:t>
      </w:r>
      <w:r w:rsidR="00A445CC">
        <w:rPr>
          <w:rFonts w:ascii="Times New Roman" w:hAnsi="Times New Roman" w:cs="Times New Roman"/>
          <w:sz w:val="24"/>
          <w:szCs w:val="24"/>
        </w:rPr>
        <w:t xml:space="preserve"> mer eller mindre överallt</w:t>
      </w:r>
      <w:r w:rsidR="00C75A3C">
        <w:rPr>
          <w:rFonts w:ascii="Times New Roman" w:hAnsi="Times New Roman" w:cs="Times New Roman"/>
          <w:sz w:val="24"/>
          <w:szCs w:val="24"/>
        </w:rPr>
        <w:t xml:space="preserve"> och så snabbt som bara möjligt</w:t>
      </w:r>
      <w:r w:rsidR="00062BE7">
        <w:rPr>
          <w:rFonts w:ascii="Times New Roman" w:hAnsi="Times New Roman" w:cs="Times New Roman"/>
          <w:sz w:val="24"/>
          <w:szCs w:val="24"/>
        </w:rPr>
        <w:t xml:space="preserve">. </w:t>
      </w:r>
      <w:r w:rsidR="00C75A3C">
        <w:rPr>
          <w:rFonts w:ascii="Times New Roman" w:hAnsi="Times New Roman" w:cs="Times New Roman"/>
          <w:sz w:val="24"/>
          <w:szCs w:val="24"/>
        </w:rPr>
        <w:t xml:space="preserve">SFPO </w:t>
      </w:r>
      <w:r w:rsidR="00062BE7">
        <w:rPr>
          <w:rFonts w:ascii="Times New Roman" w:hAnsi="Times New Roman" w:cs="Times New Roman"/>
          <w:sz w:val="24"/>
          <w:szCs w:val="24"/>
        </w:rPr>
        <w:t xml:space="preserve">är djupt och seriöst oroade inför denna utveckling som påminner om ett storskaligt </w:t>
      </w:r>
      <w:r w:rsidR="00826B78">
        <w:rPr>
          <w:rFonts w:ascii="Times New Roman" w:hAnsi="Times New Roman" w:cs="Times New Roman"/>
          <w:sz w:val="24"/>
          <w:szCs w:val="24"/>
        </w:rPr>
        <w:t xml:space="preserve">gigantiskt </w:t>
      </w:r>
      <w:r w:rsidR="00062BE7">
        <w:rPr>
          <w:rFonts w:ascii="Times New Roman" w:hAnsi="Times New Roman" w:cs="Times New Roman"/>
          <w:sz w:val="24"/>
          <w:szCs w:val="24"/>
        </w:rPr>
        <w:t>experiment</w:t>
      </w:r>
      <w:r w:rsidR="000D73C5">
        <w:rPr>
          <w:rFonts w:ascii="Times New Roman" w:hAnsi="Times New Roman" w:cs="Times New Roman"/>
          <w:sz w:val="24"/>
          <w:szCs w:val="24"/>
        </w:rPr>
        <w:t xml:space="preserve"> med hela </w:t>
      </w:r>
      <w:r w:rsidR="00A445CC">
        <w:rPr>
          <w:rFonts w:ascii="Times New Roman" w:hAnsi="Times New Roman" w:cs="Times New Roman"/>
          <w:sz w:val="24"/>
          <w:szCs w:val="24"/>
        </w:rPr>
        <w:t xml:space="preserve">det marina </w:t>
      </w:r>
      <w:r w:rsidR="000D73C5">
        <w:rPr>
          <w:rFonts w:ascii="Times New Roman" w:hAnsi="Times New Roman" w:cs="Times New Roman"/>
          <w:sz w:val="24"/>
          <w:szCs w:val="24"/>
        </w:rPr>
        <w:t>ekosystemet</w:t>
      </w:r>
      <w:r w:rsidR="00062BE7">
        <w:rPr>
          <w:rFonts w:ascii="Times New Roman" w:hAnsi="Times New Roman" w:cs="Times New Roman"/>
          <w:sz w:val="24"/>
          <w:szCs w:val="24"/>
        </w:rPr>
        <w:t>.</w:t>
      </w:r>
    </w:p>
    <w:p w14:paraId="35F06B04" w14:textId="76509D8D" w:rsidR="00062BE7" w:rsidRDefault="00C75A3C"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Politiken förefaller ha bestämt sig för att marina vindkraftparker är lösningen på </w:t>
      </w:r>
      <w:r w:rsidR="00D90DAA">
        <w:rPr>
          <w:rFonts w:ascii="Times New Roman" w:hAnsi="Times New Roman" w:cs="Times New Roman"/>
          <w:sz w:val="24"/>
          <w:szCs w:val="24"/>
        </w:rPr>
        <w:t>elförsörjningsproblematiken. Vindkraftsindustrin har mobiliserat mot bakgrund av detta ställningstagande och industrin är kapitalintensiv. Vi befarar att vi inom kort kommer att få se forskningsrapporter som bekräftar den marina vindkraftens förträfflighet (mot bakgrund av händelseutvecklingen). Detta är en skrämmande utveckling för våra hav!</w:t>
      </w:r>
      <w:r w:rsidR="0004496E">
        <w:rPr>
          <w:rFonts w:ascii="Times New Roman" w:hAnsi="Times New Roman" w:cs="Times New Roman"/>
          <w:sz w:val="24"/>
          <w:szCs w:val="24"/>
        </w:rPr>
        <w:t xml:space="preserve"> </w:t>
      </w:r>
    </w:p>
    <w:p w14:paraId="640E1377" w14:textId="67064CA8" w:rsidR="0004496E" w:rsidRDefault="0004496E" w:rsidP="00145FAA">
      <w:pPr>
        <w:spacing w:line="276" w:lineRule="auto"/>
        <w:rPr>
          <w:rFonts w:ascii="Times New Roman" w:hAnsi="Times New Roman" w:cs="Times New Roman"/>
          <w:sz w:val="24"/>
          <w:szCs w:val="24"/>
        </w:rPr>
      </w:pPr>
      <w:r>
        <w:rPr>
          <w:rFonts w:ascii="Times New Roman" w:hAnsi="Times New Roman" w:cs="Times New Roman"/>
          <w:sz w:val="24"/>
          <w:szCs w:val="24"/>
        </w:rPr>
        <w:t>Även om behovet av elproduktion är större än behovet av att skydda våra hav politiskt måste man för att vara trovärdig inse och klargöra att storskaliga marina vindkraftparker inte är en lösning utan negativa effekter. Yrkesfiskets intressen väger lätt i en jämförelse, men faktum är att någon måste våga dra i handbromsen, för det som sker nu riskerar att för lång tid framåt ytterligare förstöra våra hav (som hittills inte behandlats väl</w:t>
      </w:r>
      <w:r w:rsidR="00307601">
        <w:rPr>
          <w:rFonts w:ascii="Times New Roman" w:hAnsi="Times New Roman" w:cs="Times New Roman"/>
          <w:sz w:val="24"/>
          <w:szCs w:val="24"/>
        </w:rPr>
        <w:t xml:space="preserve"> i form av belastningar). </w:t>
      </w:r>
    </w:p>
    <w:p w14:paraId="151E9805" w14:textId="77777777" w:rsidR="00D90DAA" w:rsidRDefault="00062BE7" w:rsidP="00145FAA">
      <w:pPr>
        <w:spacing w:line="276" w:lineRule="auto"/>
        <w:rPr>
          <w:rFonts w:ascii="Times New Roman" w:hAnsi="Times New Roman" w:cs="Times New Roman"/>
          <w:sz w:val="24"/>
          <w:szCs w:val="24"/>
        </w:rPr>
      </w:pPr>
      <w:r>
        <w:rPr>
          <w:rFonts w:ascii="Times New Roman" w:hAnsi="Times New Roman" w:cs="Times New Roman"/>
          <w:sz w:val="24"/>
          <w:szCs w:val="24"/>
        </w:rPr>
        <w:t>Fiskbestånden i Östersjön är i ett prekärt läge, detta gäller självfallet i första hand torsk</w:t>
      </w:r>
      <w:r w:rsidR="000D73C5">
        <w:rPr>
          <w:rFonts w:ascii="Times New Roman" w:hAnsi="Times New Roman" w:cs="Times New Roman"/>
          <w:sz w:val="24"/>
          <w:szCs w:val="24"/>
        </w:rPr>
        <w:t xml:space="preserve"> och detta gäller såväl det östra som västra beståndet</w:t>
      </w:r>
      <w:r>
        <w:rPr>
          <w:rFonts w:ascii="Times New Roman" w:hAnsi="Times New Roman" w:cs="Times New Roman"/>
          <w:sz w:val="24"/>
          <w:szCs w:val="24"/>
        </w:rPr>
        <w:t xml:space="preserve">. Hur kommer torsk att reagera på denna omvälvande förändring som en storskalig vindkraftsutbyggnation </w:t>
      </w:r>
      <w:r w:rsidR="00826B78">
        <w:rPr>
          <w:rFonts w:ascii="Times New Roman" w:hAnsi="Times New Roman" w:cs="Times New Roman"/>
          <w:sz w:val="24"/>
          <w:szCs w:val="24"/>
        </w:rPr>
        <w:t>innebär. Hur kommer andra fiskarter att reagera? Kommer vandringsmönster att förändras? Vad händer med ålens förmåga att navigera</w:t>
      </w:r>
      <w:r w:rsidR="000D73C5">
        <w:rPr>
          <w:rFonts w:ascii="Times New Roman" w:hAnsi="Times New Roman" w:cs="Times New Roman"/>
          <w:sz w:val="24"/>
          <w:szCs w:val="24"/>
        </w:rPr>
        <w:t>/lekvandring</w:t>
      </w:r>
      <w:r w:rsidR="00826B78">
        <w:rPr>
          <w:rFonts w:ascii="Times New Roman" w:hAnsi="Times New Roman" w:cs="Times New Roman"/>
          <w:sz w:val="24"/>
          <w:szCs w:val="24"/>
        </w:rPr>
        <w:t xml:space="preserve">? </w:t>
      </w:r>
    </w:p>
    <w:p w14:paraId="7FFF9CC9" w14:textId="77777777" w:rsidR="00D90DAA" w:rsidRDefault="00826B78" w:rsidP="00145FAA">
      <w:pPr>
        <w:spacing w:line="276" w:lineRule="auto"/>
        <w:rPr>
          <w:rFonts w:ascii="Times New Roman" w:hAnsi="Times New Roman" w:cs="Times New Roman"/>
          <w:sz w:val="24"/>
          <w:szCs w:val="24"/>
        </w:rPr>
      </w:pPr>
      <w:r w:rsidRPr="00826B78">
        <w:rPr>
          <w:rFonts w:ascii="Times New Roman" w:hAnsi="Times New Roman" w:cs="Times New Roman"/>
          <w:b/>
          <w:bCs/>
          <w:sz w:val="24"/>
          <w:szCs w:val="24"/>
        </w:rPr>
        <w:t xml:space="preserve">En heltäckande </w:t>
      </w:r>
      <w:r w:rsidR="000D73C5">
        <w:rPr>
          <w:rFonts w:ascii="Times New Roman" w:hAnsi="Times New Roman" w:cs="Times New Roman"/>
          <w:b/>
          <w:bCs/>
          <w:sz w:val="24"/>
          <w:szCs w:val="24"/>
        </w:rPr>
        <w:t xml:space="preserve">objektiv </w:t>
      </w:r>
      <w:r w:rsidRPr="00826B78">
        <w:rPr>
          <w:rFonts w:ascii="Times New Roman" w:hAnsi="Times New Roman" w:cs="Times New Roman"/>
          <w:b/>
          <w:bCs/>
          <w:sz w:val="24"/>
          <w:szCs w:val="24"/>
        </w:rPr>
        <w:t>analys av effekterna, såväl från de planerade vindparkerna i detta ärende som kumulativt, på såväl fiskbestånd som för yrkesfisket behöver givetvis inkluderas i miljökonsekvensanalysen.</w:t>
      </w:r>
      <w:r>
        <w:rPr>
          <w:rFonts w:ascii="Times New Roman" w:hAnsi="Times New Roman" w:cs="Times New Roman"/>
          <w:sz w:val="24"/>
          <w:szCs w:val="24"/>
        </w:rPr>
        <w:t xml:space="preserve"> </w:t>
      </w:r>
    </w:p>
    <w:p w14:paraId="1516660B" w14:textId="462C56BB" w:rsidR="00F32EF1" w:rsidRDefault="000D73C5" w:rsidP="00145FAA">
      <w:pPr>
        <w:spacing w:line="276" w:lineRule="auto"/>
        <w:rPr>
          <w:rFonts w:ascii="Times New Roman" w:hAnsi="Times New Roman" w:cs="Times New Roman"/>
          <w:sz w:val="24"/>
          <w:szCs w:val="24"/>
        </w:rPr>
      </w:pPr>
      <w:r>
        <w:rPr>
          <w:rFonts w:ascii="Times New Roman" w:hAnsi="Times New Roman" w:cs="Times New Roman"/>
          <w:sz w:val="24"/>
          <w:szCs w:val="24"/>
        </w:rPr>
        <w:t>Hur är tanken att det fiske som slåss undan till följd av etableringen av storskaliga marina vindkraftparker ska ersättas för den ekonomiska skada som följer av vindkraftparkerna?</w:t>
      </w:r>
      <w:r w:rsidR="002477A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FD6739A" w14:textId="4CBA6B23" w:rsidR="00826B78" w:rsidRDefault="00826B78"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Skydd av tumlare står högt på den politiska agendan. Hur säkerställer man gynnsamma förutsättningar för tumlare när man bygger storskaliga vindparker överallt? </w:t>
      </w:r>
    </w:p>
    <w:p w14:paraId="0EC109D0" w14:textId="77777777" w:rsidR="00CB13B4" w:rsidRDefault="00CB13B4" w:rsidP="00A16F20">
      <w:pPr>
        <w:spacing w:line="276" w:lineRule="auto"/>
        <w:jc w:val="both"/>
        <w:rPr>
          <w:rFonts w:ascii="Times New Roman" w:hAnsi="Times New Roman" w:cs="Times New Roman"/>
          <w:sz w:val="24"/>
          <w:szCs w:val="24"/>
        </w:rPr>
      </w:pPr>
    </w:p>
    <w:p w14:paraId="62BE0990" w14:textId="34F0A39A"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859D" w14:textId="77777777" w:rsidR="00D66B07" w:rsidRDefault="00D66B07" w:rsidP="00BE56F5">
      <w:pPr>
        <w:spacing w:after="0" w:line="240" w:lineRule="auto"/>
      </w:pPr>
      <w:r>
        <w:separator/>
      </w:r>
    </w:p>
  </w:endnote>
  <w:endnote w:type="continuationSeparator" w:id="0">
    <w:p w14:paraId="7082DFC0" w14:textId="77777777" w:rsidR="00D66B07" w:rsidRDefault="00D66B07"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F5AF" w14:textId="77777777" w:rsidR="00D66B07" w:rsidRDefault="00D66B07" w:rsidP="00BE56F5">
      <w:pPr>
        <w:spacing w:after="0" w:line="240" w:lineRule="auto"/>
      </w:pPr>
      <w:r>
        <w:separator/>
      </w:r>
    </w:p>
  </w:footnote>
  <w:footnote w:type="continuationSeparator" w:id="0">
    <w:p w14:paraId="1249141E" w14:textId="77777777" w:rsidR="00D66B07" w:rsidRDefault="00D66B07"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4496E"/>
    <w:rsid w:val="00055E1C"/>
    <w:rsid w:val="00062BE7"/>
    <w:rsid w:val="00064F95"/>
    <w:rsid w:val="00074A86"/>
    <w:rsid w:val="000821AF"/>
    <w:rsid w:val="000824C0"/>
    <w:rsid w:val="000C215D"/>
    <w:rsid w:val="000D0344"/>
    <w:rsid w:val="000D55AC"/>
    <w:rsid w:val="000D73C5"/>
    <w:rsid w:val="00102731"/>
    <w:rsid w:val="00141B63"/>
    <w:rsid w:val="00142D4E"/>
    <w:rsid w:val="00145FAA"/>
    <w:rsid w:val="001643C2"/>
    <w:rsid w:val="0016660D"/>
    <w:rsid w:val="00174C38"/>
    <w:rsid w:val="00196BD2"/>
    <w:rsid w:val="001D59E6"/>
    <w:rsid w:val="00201384"/>
    <w:rsid w:val="0022283F"/>
    <w:rsid w:val="002463AB"/>
    <w:rsid w:val="0024734D"/>
    <w:rsid w:val="002477A7"/>
    <w:rsid w:val="00256A2D"/>
    <w:rsid w:val="00263277"/>
    <w:rsid w:val="00265FB9"/>
    <w:rsid w:val="00277BAC"/>
    <w:rsid w:val="00281ED3"/>
    <w:rsid w:val="00282623"/>
    <w:rsid w:val="00285683"/>
    <w:rsid w:val="00296F69"/>
    <w:rsid w:val="002B254D"/>
    <w:rsid w:val="002B676B"/>
    <w:rsid w:val="002C7135"/>
    <w:rsid w:val="002F6541"/>
    <w:rsid w:val="003000E8"/>
    <w:rsid w:val="00307601"/>
    <w:rsid w:val="00336993"/>
    <w:rsid w:val="00355517"/>
    <w:rsid w:val="0036301C"/>
    <w:rsid w:val="003833A8"/>
    <w:rsid w:val="0039332C"/>
    <w:rsid w:val="003B47C7"/>
    <w:rsid w:val="003B5C1F"/>
    <w:rsid w:val="003C3469"/>
    <w:rsid w:val="003E4CFD"/>
    <w:rsid w:val="003E68FD"/>
    <w:rsid w:val="00444F21"/>
    <w:rsid w:val="00465CE6"/>
    <w:rsid w:val="00481BE0"/>
    <w:rsid w:val="004B575D"/>
    <w:rsid w:val="00555B17"/>
    <w:rsid w:val="0056370F"/>
    <w:rsid w:val="00581142"/>
    <w:rsid w:val="005A6658"/>
    <w:rsid w:val="005C02D0"/>
    <w:rsid w:val="005C4157"/>
    <w:rsid w:val="005C55C4"/>
    <w:rsid w:val="005D5B0B"/>
    <w:rsid w:val="00621F9E"/>
    <w:rsid w:val="00663DEC"/>
    <w:rsid w:val="006B2F08"/>
    <w:rsid w:val="006D6221"/>
    <w:rsid w:val="006F573D"/>
    <w:rsid w:val="00705A7D"/>
    <w:rsid w:val="007110E1"/>
    <w:rsid w:val="0071130E"/>
    <w:rsid w:val="0071498D"/>
    <w:rsid w:val="0073199F"/>
    <w:rsid w:val="00773E50"/>
    <w:rsid w:val="007A08A8"/>
    <w:rsid w:val="007A1956"/>
    <w:rsid w:val="007B0255"/>
    <w:rsid w:val="007C0E50"/>
    <w:rsid w:val="007D504C"/>
    <w:rsid w:val="007D7D1A"/>
    <w:rsid w:val="008214FE"/>
    <w:rsid w:val="00821DA5"/>
    <w:rsid w:val="00822A4E"/>
    <w:rsid w:val="00826B78"/>
    <w:rsid w:val="008438BB"/>
    <w:rsid w:val="00872A7D"/>
    <w:rsid w:val="008917AA"/>
    <w:rsid w:val="00893D8B"/>
    <w:rsid w:val="00896467"/>
    <w:rsid w:val="008A31AB"/>
    <w:rsid w:val="008B1989"/>
    <w:rsid w:val="008C28F4"/>
    <w:rsid w:val="008C3385"/>
    <w:rsid w:val="008F6715"/>
    <w:rsid w:val="0092364C"/>
    <w:rsid w:val="0095374D"/>
    <w:rsid w:val="00964EE7"/>
    <w:rsid w:val="00995122"/>
    <w:rsid w:val="009C6B89"/>
    <w:rsid w:val="00A07537"/>
    <w:rsid w:val="00A16F20"/>
    <w:rsid w:val="00A32289"/>
    <w:rsid w:val="00A445CC"/>
    <w:rsid w:val="00A825D4"/>
    <w:rsid w:val="00A82FEC"/>
    <w:rsid w:val="00A850A1"/>
    <w:rsid w:val="00A93201"/>
    <w:rsid w:val="00AA214D"/>
    <w:rsid w:val="00AA5238"/>
    <w:rsid w:val="00AB2A7F"/>
    <w:rsid w:val="00AC4022"/>
    <w:rsid w:val="00AE4AE9"/>
    <w:rsid w:val="00AF2F86"/>
    <w:rsid w:val="00B14DE1"/>
    <w:rsid w:val="00B34FD3"/>
    <w:rsid w:val="00B37B9F"/>
    <w:rsid w:val="00B43B50"/>
    <w:rsid w:val="00B60E1B"/>
    <w:rsid w:val="00B86D2F"/>
    <w:rsid w:val="00BB0C6E"/>
    <w:rsid w:val="00BC1B27"/>
    <w:rsid w:val="00BD7049"/>
    <w:rsid w:val="00BE56F5"/>
    <w:rsid w:val="00C0176D"/>
    <w:rsid w:val="00C10B1B"/>
    <w:rsid w:val="00C11E3D"/>
    <w:rsid w:val="00C13587"/>
    <w:rsid w:val="00C142F2"/>
    <w:rsid w:val="00C158BC"/>
    <w:rsid w:val="00C33487"/>
    <w:rsid w:val="00C56755"/>
    <w:rsid w:val="00C75A3C"/>
    <w:rsid w:val="00C81E3D"/>
    <w:rsid w:val="00C9409E"/>
    <w:rsid w:val="00CA0F47"/>
    <w:rsid w:val="00CA3224"/>
    <w:rsid w:val="00CB13B4"/>
    <w:rsid w:val="00CF2153"/>
    <w:rsid w:val="00D050CB"/>
    <w:rsid w:val="00D16EEB"/>
    <w:rsid w:val="00D2188F"/>
    <w:rsid w:val="00D34295"/>
    <w:rsid w:val="00D425E0"/>
    <w:rsid w:val="00D53D79"/>
    <w:rsid w:val="00D66B07"/>
    <w:rsid w:val="00D81791"/>
    <w:rsid w:val="00D90DAA"/>
    <w:rsid w:val="00DD144A"/>
    <w:rsid w:val="00E0707A"/>
    <w:rsid w:val="00E26C91"/>
    <w:rsid w:val="00E33605"/>
    <w:rsid w:val="00E430B1"/>
    <w:rsid w:val="00E5368D"/>
    <w:rsid w:val="00E710B9"/>
    <w:rsid w:val="00E73D14"/>
    <w:rsid w:val="00E912D2"/>
    <w:rsid w:val="00E91B2B"/>
    <w:rsid w:val="00EA0823"/>
    <w:rsid w:val="00EA3F84"/>
    <w:rsid w:val="00EB794F"/>
    <w:rsid w:val="00EC2F7D"/>
    <w:rsid w:val="00EC3C56"/>
    <w:rsid w:val="00EC694C"/>
    <w:rsid w:val="00EF065A"/>
    <w:rsid w:val="00F04A0C"/>
    <w:rsid w:val="00F212CB"/>
    <w:rsid w:val="00F23EA4"/>
    <w:rsid w:val="00F32EF1"/>
    <w:rsid w:val="00F448F8"/>
    <w:rsid w:val="00F61A45"/>
    <w:rsid w:val="00F7245F"/>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Pages>
  <Words>710</Words>
  <Characters>3768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83</cp:revision>
  <dcterms:created xsi:type="dcterms:W3CDTF">2021-09-20T07:26:00Z</dcterms:created>
  <dcterms:modified xsi:type="dcterms:W3CDTF">2021-12-06T12:55:00Z</dcterms:modified>
</cp:coreProperties>
</file>